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E4" w:rsidRDefault="00364CE4" w:rsidP="00364CE4">
      <w:pPr>
        <w:pStyle w:val="1"/>
        <w:rPr>
          <w:color w:val="auto"/>
        </w:rPr>
      </w:pPr>
      <w:r w:rsidRPr="0089185A">
        <w:rPr>
          <w:color w:val="auto"/>
        </w:rPr>
        <w:t>ПОСТАНОВЛЕНИЕ</w:t>
      </w:r>
    </w:p>
    <w:p w:rsidR="00364CE4" w:rsidRPr="007A6D07" w:rsidRDefault="00364CE4" w:rsidP="00364CE4"/>
    <w:p w:rsidR="00364CE4" w:rsidRPr="00723DC4" w:rsidRDefault="00364CE4" w:rsidP="00364CE4">
      <w:pPr>
        <w:shd w:val="clear" w:color="auto" w:fill="FFFFFF"/>
        <w:spacing w:line="317" w:lineRule="exact"/>
        <w:ind w:left="23"/>
        <w:jc w:val="center"/>
        <w:rPr>
          <w:b/>
          <w:spacing w:val="2"/>
          <w:sz w:val="28"/>
          <w:szCs w:val="28"/>
        </w:rPr>
      </w:pPr>
      <w:r w:rsidRPr="0089185A">
        <w:rPr>
          <w:b/>
          <w:spacing w:val="2"/>
          <w:sz w:val="28"/>
          <w:szCs w:val="28"/>
        </w:rPr>
        <w:t xml:space="preserve">ГЛАВЫ </w:t>
      </w:r>
      <w:r>
        <w:rPr>
          <w:b/>
          <w:spacing w:val="2"/>
          <w:sz w:val="28"/>
          <w:szCs w:val="28"/>
        </w:rPr>
        <w:t xml:space="preserve">СЕЛЬСКОГО ПОСЕЛЕНИЯ «СЕЛО </w:t>
      </w:r>
      <w:bookmarkStart w:id="0" w:name="_GoBack"/>
      <w:r>
        <w:rPr>
          <w:b/>
          <w:spacing w:val="2"/>
          <w:sz w:val="28"/>
          <w:szCs w:val="28"/>
        </w:rPr>
        <w:t>МАНИЛЫ</w:t>
      </w:r>
      <w:bookmarkEnd w:id="0"/>
      <w:r>
        <w:rPr>
          <w:b/>
          <w:spacing w:val="2"/>
          <w:sz w:val="28"/>
          <w:szCs w:val="28"/>
        </w:rPr>
        <w:t xml:space="preserve">» </w:t>
      </w:r>
    </w:p>
    <w:p w:rsidR="00364CE4" w:rsidRPr="00723DC4" w:rsidRDefault="00364CE4" w:rsidP="00364CE4">
      <w:pPr>
        <w:shd w:val="clear" w:color="auto" w:fill="FFFFFF"/>
        <w:spacing w:line="317" w:lineRule="exact"/>
        <w:ind w:left="23"/>
        <w:jc w:val="center"/>
        <w:rPr>
          <w:b/>
          <w:sz w:val="28"/>
          <w:szCs w:val="28"/>
        </w:rPr>
      </w:pPr>
      <w:r>
        <w:rPr>
          <w:b/>
          <w:spacing w:val="2"/>
          <w:sz w:val="28"/>
          <w:szCs w:val="28"/>
        </w:rPr>
        <w:t>ПЕНЖИНСКОГО</w:t>
      </w:r>
      <w:r w:rsidRPr="00723DC4">
        <w:rPr>
          <w:b/>
          <w:spacing w:val="2"/>
          <w:sz w:val="28"/>
          <w:szCs w:val="28"/>
        </w:rPr>
        <w:t xml:space="preserve"> МУНИЦИПАЛЬНОГО РАЙОНА</w:t>
      </w:r>
    </w:p>
    <w:p w:rsidR="00364CE4" w:rsidRPr="0089185A" w:rsidRDefault="00364CE4" w:rsidP="00364CE4">
      <w:pPr>
        <w:shd w:val="clear" w:color="auto" w:fill="FFFFFF"/>
        <w:spacing w:before="216" w:line="317" w:lineRule="exact"/>
        <w:ind w:left="22"/>
        <w:jc w:val="center"/>
        <w:rPr>
          <w:b/>
          <w:sz w:val="28"/>
          <w:szCs w:val="28"/>
        </w:rPr>
      </w:pPr>
      <w:r w:rsidRPr="0089185A">
        <w:rPr>
          <w:b/>
          <w:sz w:val="28"/>
          <w:szCs w:val="28"/>
        </w:rPr>
        <w:t>КАМЧАТСКОГО КРАЯ</w:t>
      </w:r>
    </w:p>
    <w:p w:rsidR="00364CE4" w:rsidRPr="00362773" w:rsidRDefault="00364CE4" w:rsidP="00364CE4">
      <w:pPr>
        <w:shd w:val="clear" w:color="auto" w:fill="FFFFFF"/>
        <w:tabs>
          <w:tab w:val="left" w:pos="3960"/>
        </w:tabs>
        <w:spacing w:before="266" w:line="497" w:lineRule="exact"/>
        <w:ind w:left="223" w:right="5716"/>
        <w:rPr>
          <w:spacing w:val="4"/>
          <w:sz w:val="24"/>
        </w:rPr>
      </w:pPr>
      <w:r>
        <w:rPr>
          <w:spacing w:val="4"/>
          <w:sz w:val="24"/>
        </w:rPr>
        <w:t xml:space="preserve"> « 19 » марта</w:t>
      </w:r>
      <w:r w:rsidRPr="00362773">
        <w:rPr>
          <w:spacing w:val="4"/>
          <w:sz w:val="24"/>
        </w:rPr>
        <w:t xml:space="preserve"> </w:t>
      </w:r>
      <w:r>
        <w:rPr>
          <w:spacing w:val="4"/>
          <w:sz w:val="24"/>
        </w:rPr>
        <w:t>2013 г.   № 25</w:t>
      </w:r>
    </w:p>
    <w:p w:rsidR="00364CE4" w:rsidRPr="0089185A" w:rsidRDefault="00364CE4" w:rsidP="00364CE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</w:tblGrid>
      <w:tr w:rsidR="00364CE4" w:rsidRPr="0089185A" w:rsidTr="000D1A02">
        <w:tc>
          <w:tcPr>
            <w:tcW w:w="5508" w:type="dxa"/>
          </w:tcPr>
          <w:p w:rsidR="00364CE4" w:rsidRPr="0089185A" w:rsidRDefault="00364CE4" w:rsidP="000D1A02">
            <w:pPr>
              <w:jc w:val="both"/>
            </w:pPr>
            <w:r w:rsidRPr="0089185A">
              <w:rPr>
                <w:sz w:val="24"/>
                <w:szCs w:val="24"/>
              </w:rPr>
              <w:t xml:space="preserve">О порядке подготовки и обучения  населения </w:t>
            </w:r>
            <w:r>
              <w:rPr>
                <w:sz w:val="24"/>
                <w:szCs w:val="24"/>
              </w:rPr>
              <w:t>сельского поселения «село Манилы»</w:t>
            </w:r>
          </w:p>
        </w:tc>
      </w:tr>
    </w:tbl>
    <w:p w:rsidR="00364CE4" w:rsidRPr="0089185A" w:rsidRDefault="00364CE4" w:rsidP="00364CE4"/>
    <w:p w:rsidR="00364CE4" w:rsidRPr="0089185A" w:rsidRDefault="00364CE4" w:rsidP="00364CE4">
      <w:pPr>
        <w:spacing w:before="120"/>
        <w:ind w:firstLine="708"/>
        <w:jc w:val="both"/>
        <w:rPr>
          <w:spacing w:val="-2"/>
          <w:sz w:val="24"/>
          <w:szCs w:val="24"/>
        </w:rPr>
      </w:pPr>
      <w:r w:rsidRPr="0089185A">
        <w:rPr>
          <w:sz w:val="24"/>
          <w:szCs w:val="24"/>
        </w:rPr>
        <w:t>В соответствии с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</w:t>
      </w:r>
      <w:proofErr w:type="gramStart"/>
      <w:r w:rsidRPr="0089185A">
        <w:rPr>
          <w:sz w:val="24"/>
          <w:szCs w:val="24"/>
        </w:rPr>
        <w:t>,п</w:t>
      </w:r>
      <w:proofErr w:type="gramEnd"/>
      <w:r w:rsidRPr="0089185A">
        <w:rPr>
          <w:sz w:val="24"/>
          <w:szCs w:val="24"/>
        </w:rPr>
        <w:t>остановлениями Правительства Российской Федерации от 02.11.2000 № 841 «Об утверждении положения об организации обучения населения в области гражданской обороны», от 04.09.2003 № 547 «О подготовке населения в области защиты от чрезвычайных ситуаций природного и техногенного характера</w:t>
      </w:r>
      <w:proofErr w:type="gramStart"/>
      <w:r w:rsidRPr="0089185A">
        <w:rPr>
          <w:sz w:val="24"/>
          <w:szCs w:val="24"/>
        </w:rPr>
        <w:t>»и</w:t>
      </w:r>
      <w:proofErr w:type="gramEnd"/>
      <w:r w:rsidRPr="0089185A">
        <w:rPr>
          <w:sz w:val="24"/>
          <w:szCs w:val="24"/>
        </w:rPr>
        <w:t xml:space="preserve"> в целях организации подготовки и обучения населения в области гражданской обороны, защиты от чрезвычайных ситуаций, пожарной безопасности и безопасности людей на водных объектах (далее – подготовка и обучение населения)</w:t>
      </w:r>
    </w:p>
    <w:p w:rsidR="00364CE4" w:rsidRPr="0089185A" w:rsidRDefault="00364CE4" w:rsidP="00364CE4">
      <w:pPr>
        <w:ind w:firstLine="708"/>
        <w:jc w:val="center"/>
        <w:rPr>
          <w:spacing w:val="-2"/>
          <w:sz w:val="24"/>
        </w:rPr>
      </w:pPr>
    </w:p>
    <w:p w:rsidR="00364CE4" w:rsidRPr="0089185A" w:rsidRDefault="00364CE4" w:rsidP="00364CE4">
      <w:pPr>
        <w:ind w:firstLine="708"/>
        <w:rPr>
          <w:spacing w:val="-2"/>
          <w:sz w:val="24"/>
        </w:rPr>
      </w:pPr>
      <w:r w:rsidRPr="0089185A">
        <w:rPr>
          <w:spacing w:val="-2"/>
          <w:sz w:val="24"/>
        </w:rPr>
        <w:t>ПОСТАНОВЛЯЮ:</w:t>
      </w:r>
    </w:p>
    <w:p w:rsidR="00364CE4" w:rsidRPr="0089185A" w:rsidRDefault="00364CE4" w:rsidP="00364CE4">
      <w:pPr>
        <w:ind w:firstLine="708"/>
        <w:jc w:val="center"/>
        <w:rPr>
          <w:spacing w:val="-2"/>
          <w:sz w:val="24"/>
        </w:rPr>
      </w:pPr>
    </w:p>
    <w:p w:rsidR="00364CE4" w:rsidRPr="0089185A" w:rsidRDefault="00364CE4" w:rsidP="00364CE4">
      <w:pPr>
        <w:ind w:firstLine="708"/>
        <w:jc w:val="both"/>
        <w:rPr>
          <w:sz w:val="24"/>
          <w:szCs w:val="24"/>
        </w:rPr>
      </w:pPr>
      <w:r w:rsidRPr="0089185A">
        <w:rPr>
          <w:sz w:val="24"/>
          <w:szCs w:val="24"/>
        </w:rPr>
        <w:t xml:space="preserve">1. Руководителям структурных подразделений администрации </w:t>
      </w:r>
      <w:r>
        <w:rPr>
          <w:sz w:val="24"/>
          <w:szCs w:val="24"/>
        </w:rPr>
        <w:t>сельского поселения «село Манилы»</w:t>
      </w:r>
      <w:r w:rsidRPr="0089185A">
        <w:rPr>
          <w:sz w:val="24"/>
          <w:szCs w:val="24"/>
        </w:rPr>
        <w:t>:</w:t>
      </w:r>
    </w:p>
    <w:p w:rsidR="00364CE4" w:rsidRPr="0089185A" w:rsidRDefault="00364CE4" w:rsidP="00364CE4">
      <w:pPr>
        <w:ind w:firstLine="708"/>
        <w:jc w:val="both"/>
        <w:rPr>
          <w:sz w:val="24"/>
          <w:szCs w:val="24"/>
        </w:rPr>
      </w:pPr>
      <w:r w:rsidRPr="0089185A">
        <w:rPr>
          <w:sz w:val="24"/>
          <w:szCs w:val="24"/>
        </w:rPr>
        <w:t>1.1. обеспечить организацию подготовки и обучения соответствующих групп населения, относящихся к своей сфере ведения, в соответствии с организационно-методическими указаниями по подготовке населения Российской Федерации  в области гражданской обороны, защиты от чрезвычайных ситуаций, пожарной безопасности и безопасности людей на водных объектах;</w:t>
      </w:r>
    </w:p>
    <w:p w:rsidR="00364CE4" w:rsidRPr="0089185A" w:rsidRDefault="00364CE4" w:rsidP="00364CE4">
      <w:pPr>
        <w:tabs>
          <w:tab w:val="left" w:pos="720"/>
        </w:tabs>
        <w:ind w:firstLine="708"/>
        <w:jc w:val="both"/>
        <w:rPr>
          <w:sz w:val="24"/>
          <w:szCs w:val="24"/>
        </w:rPr>
      </w:pPr>
      <w:r w:rsidRPr="0089185A">
        <w:rPr>
          <w:sz w:val="24"/>
          <w:szCs w:val="24"/>
        </w:rPr>
        <w:t>1.2. при организации подготовки и обучения населения руководствоваться постановлениями Правительства Российской Федерации от 02.11.2000 № 841 «Об утверждении положения об организации обучения населения в области гражданской обороны», от 04.09.2003 № 547 «О подготовке населения в области защиты от чрезвычайных ситуаций природного и техногенного характера»</w:t>
      </w:r>
      <w:r>
        <w:rPr>
          <w:sz w:val="24"/>
          <w:szCs w:val="24"/>
        </w:rPr>
        <w:t>.</w:t>
      </w:r>
    </w:p>
    <w:p w:rsidR="00364CE4" w:rsidRPr="0089185A" w:rsidRDefault="00364CE4" w:rsidP="00364CE4">
      <w:pPr>
        <w:jc w:val="both"/>
        <w:rPr>
          <w:sz w:val="24"/>
          <w:szCs w:val="24"/>
        </w:rPr>
      </w:pPr>
      <w:r w:rsidRPr="0089185A">
        <w:lastRenderedPageBreak/>
        <w:tab/>
      </w:r>
      <w:r w:rsidRPr="0089185A">
        <w:rPr>
          <w:sz w:val="24"/>
          <w:szCs w:val="24"/>
        </w:rPr>
        <w:t xml:space="preserve">2. Комиссии по предупреждению и ликвидации чрезвычайных ситуаций  и обеспечению пожарной безопасности </w:t>
      </w:r>
      <w:r>
        <w:rPr>
          <w:sz w:val="24"/>
          <w:szCs w:val="24"/>
        </w:rPr>
        <w:t>сельского поселения «село Манилы»</w:t>
      </w:r>
      <w:r w:rsidRPr="0089185A">
        <w:rPr>
          <w:sz w:val="24"/>
          <w:szCs w:val="24"/>
        </w:rPr>
        <w:t xml:space="preserve"> (далее – Комиссия):</w:t>
      </w:r>
    </w:p>
    <w:p w:rsidR="00364CE4" w:rsidRPr="0089185A" w:rsidRDefault="00364CE4" w:rsidP="00364CE4">
      <w:pPr>
        <w:ind w:firstLine="708"/>
        <w:jc w:val="both"/>
        <w:rPr>
          <w:sz w:val="24"/>
          <w:szCs w:val="24"/>
        </w:rPr>
      </w:pPr>
      <w:r w:rsidRPr="0089185A">
        <w:rPr>
          <w:sz w:val="24"/>
          <w:szCs w:val="24"/>
        </w:rPr>
        <w:t xml:space="preserve">2.1. организовать подготовку и обучение неработающего населения </w:t>
      </w:r>
      <w:r>
        <w:rPr>
          <w:sz w:val="24"/>
          <w:szCs w:val="24"/>
        </w:rPr>
        <w:t>сельского поселения «село Манилы»</w:t>
      </w:r>
      <w:r w:rsidRPr="0089185A">
        <w:rPr>
          <w:sz w:val="24"/>
          <w:szCs w:val="24"/>
        </w:rPr>
        <w:t xml:space="preserve"> в учебно-кон</w:t>
      </w:r>
      <w:r>
        <w:rPr>
          <w:sz w:val="24"/>
          <w:szCs w:val="24"/>
        </w:rPr>
        <w:t>сультационном пункте</w:t>
      </w:r>
      <w:r w:rsidRPr="0089185A">
        <w:rPr>
          <w:sz w:val="24"/>
          <w:szCs w:val="24"/>
        </w:rPr>
        <w:t xml:space="preserve"> по гражданской обороне;</w:t>
      </w:r>
    </w:p>
    <w:p w:rsidR="00364CE4" w:rsidRPr="0089185A" w:rsidRDefault="00364CE4" w:rsidP="00364CE4">
      <w:pPr>
        <w:ind w:firstLine="708"/>
        <w:jc w:val="both"/>
        <w:rPr>
          <w:sz w:val="24"/>
          <w:szCs w:val="24"/>
        </w:rPr>
      </w:pPr>
      <w:r w:rsidRPr="0089185A">
        <w:rPr>
          <w:sz w:val="24"/>
          <w:szCs w:val="24"/>
        </w:rPr>
        <w:t>2.2. планировать рассмотрение не реже одного раза в год на  заседаниях Комиссии вопросов  организации и эффективности  подготовки и обучения населения.</w:t>
      </w:r>
    </w:p>
    <w:p w:rsidR="00364CE4" w:rsidRPr="0089185A" w:rsidRDefault="00364CE4" w:rsidP="00364CE4">
      <w:pPr>
        <w:ind w:firstLine="708"/>
        <w:jc w:val="both"/>
        <w:rPr>
          <w:sz w:val="24"/>
          <w:szCs w:val="24"/>
        </w:rPr>
      </w:pPr>
      <w:r w:rsidRPr="0089185A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Рекомендовать </w:t>
      </w:r>
      <w:r w:rsidRPr="0089185A">
        <w:rPr>
          <w:sz w:val="24"/>
          <w:szCs w:val="24"/>
        </w:rPr>
        <w:t xml:space="preserve">руководителям организаций, расположенных в </w:t>
      </w:r>
      <w:r>
        <w:rPr>
          <w:sz w:val="24"/>
          <w:szCs w:val="24"/>
        </w:rPr>
        <w:t>сельском поселении «село Манилы»</w:t>
      </w:r>
      <w:r w:rsidRPr="0089185A">
        <w:rPr>
          <w:sz w:val="24"/>
          <w:szCs w:val="24"/>
        </w:rPr>
        <w:t>:</w:t>
      </w:r>
    </w:p>
    <w:p w:rsidR="00364CE4" w:rsidRPr="0089185A" w:rsidRDefault="00364CE4" w:rsidP="00364CE4">
      <w:pPr>
        <w:ind w:firstLine="708"/>
        <w:jc w:val="both"/>
        <w:rPr>
          <w:sz w:val="24"/>
          <w:szCs w:val="24"/>
        </w:rPr>
      </w:pPr>
      <w:proofErr w:type="gramStart"/>
      <w:r w:rsidRPr="0089185A">
        <w:rPr>
          <w:sz w:val="24"/>
          <w:szCs w:val="24"/>
        </w:rPr>
        <w:t>3.1. обеспечить подготовку и обучение населения и работников в области гражданской обороны, защиты от чрезвычайных ситуаций, пожарной безопасности и безопасности людей на водных объектах (далее – подготовка и обучение работников) в соответствии организационно-методическими указаниями по подготовке населения Российской Федерации  в области гражданской обороны, защиты от чрезвычайных ситуаций, пожарной безопасности и безопасности людей на водных объектах;</w:t>
      </w:r>
      <w:proofErr w:type="gramEnd"/>
    </w:p>
    <w:p w:rsidR="00364CE4" w:rsidRDefault="00364CE4" w:rsidP="00364CE4">
      <w:pPr>
        <w:ind w:firstLine="708"/>
        <w:jc w:val="both"/>
        <w:rPr>
          <w:sz w:val="24"/>
          <w:szCs w:val="24"/>
        </w:rPr>
      </w:pPr>
      <w:r w:rsidRPr="0089185A">
        <w:rPr>
          <w:sz w:val="24"/>
          <w:szCs w:val="24"/>
        </w:rPr>
        <w:t xml:space="preserve"> При организации подготовки и обучения населения и работников руководствоваться постановлениями Правительства Российской Федерации от 02.11.2000 № 841 «Об утверждении положения об организации обучения населения в области гражданской обороны», от 04.09.2003 № 547 «О подготовке населения в области защиты от чрезвычайных ситуаций приро</w:t>
      </w:r>
      <w:r>
        <w:rPr>
          <w:sz w:val="24"/>
          <w:szCs w:val="24"/>
        </w:rPr>
        <w:t>дного и техногенного характера»;</w:t>
      </w:r>
    </w:p>
    <w:p w:rsidR="00364CE4" w:rsidRDefault="00364CE4" w:rsidP="00364CE4">
      <w:pPr>
        <w:ind w:firstLine="708"/>
        <w:jc w:val="both"/>
        <w:rPr>
          <w:sz w:val="24"/>
          <w:szCs w:val="24"/>
        </w:rPr>
      </w:pPr>
      <w:r w:rsidRPr="0089185A">
        <w:rPr>
          <w:sz w:val="24"/>
          <w:szCs w:val="24"/>
        </w:rPr>
        <w:t>3.2. обеспечить создание, оснащение и поддержание в рабочем состоянии соответствующей учебно-материальной базы.</w:t>
      </w:r>
    </w:p>
    <w:p w:rsidR="00364CE4" w:rsidRDefault="00364CE4" w:rsidP="00364C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Признать утратившим силу постановление главы сельского поселения «село Манилы» от 05.03.2009 г № 006 « О порядке подготовки и обучения населения сельского поселения «село Манилы»».</w:t>
      </w:r>
    </w:p>
    <w:p w:rsidR="00364CE4" w:rsidRPr="0089185A" w:rsidRDefault="00364CE4" w:rsidP="00364C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9185A">
        <w:rPr>
          <w:sz w:val="24"/>
          <w:szCs w:val="24"/>
        </w:rPr>
        <w:t xml:space="preserve">. </w:t>
      </w:r>
      <w:proofErr w:type="gramStart"/>
      <w:r w:rsidRPr="0089185A">
        <w:rPr>
          <w:sz w:val="24"/>
          <w:szCs w:val="24"/>
        </w:rPr>
        <w:t>Контроль за</w:t>
      </w:r>
      <w:proofErr w:type="gramEnd"/>
      <w:r w:rsidRPr="0089185A">
        <w:rPr>
          <w:sz w:val="24"/>
          <w:szCs w:val="24"/>
        </w:rPr>
        <w:t xml:space="preserve"> исполнением настоящего постановления возложить на заместителя главы </w:t>
      </w:r>
      <w:r>
        <w:rPr>
          <w:sz w:val="24"/>
          <w:szCs w:val="24"/>
        </w:rPr>
        <w:t xml:space="preserve">сельского поселения «село Манилы» </w:t>
      </w:r>
      <w:proofErr w:type="spellStart"/>
      <w:r>
        <w:rPr>
          <w:sz w:val="24"/>
          <w:szCs w:val="24"/>
        </w:rPr>
        <w:t>Дергунова</w:t>
      </w:r>
      <w:proofErr w:type="spellEnd"/>
      <w:r>
        <w:rPr>
          <w:sz w:val="24"/>
          <w:szCs w:val="24"/>
        </w:rPr>
        <w:t xml:space="preserve"> В.Е.</w:t>
      </w:r>
    </w:p>
    <w:p w:rsidR="00364CE4" w:rsidRPr="0089185A" w:rsidRDefault="00364CE4" w:rsidP="00364CE4">
      <w:pPr>
        <w:rPr>
          <w:sz w:val="24"/>
          <w:szCs w:val="24"/>
        </w:rPr>
      </w:pPr>
      <w:r w:rsidRPr="0089185A">
        <w:rPr>
          <w:sz w:val="24"/>
          <w:szCs w:val="24"/>
        </w:rPr>
        <w:tab/>
      </w:r>
    </w:p>
    <w:p w:rsidR="00364CE4" w:rsidRPr="0089185A" w:rsidRDefault="00364CE4" w:rsidP="00364CE4">
      <w:pPr>
        <w:rPr>
          <w:sz w:val="24"/>
          <w:szCs w:val="24"/>
        </w:rPr>
      </w:pPr>
    </w:p>
    <w:p w:rsidR="00364CE4" w:rsidRDefault="00364CE4" w:rsidP="00364CE4">
      <w:pPr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Pr="0089185A">
        <w:rPr>
          <w:sz w:val="24"/>
          <w:szCs w:val="24"/>
        </w:rPr>
        <w:t>лав</w:t>
      </w:r>
      <w:r>
        <w:rPr>
          <w:sz w:val="24"/>
          <w:szCs w:val="24"/>
        </w:rPr>
        <w:t>а администрации</w:t>
      </w:r>
    </w:p>
    <w:p w:rsidR="00364CE4" w:rsidRDefault="00364CE4" w:rsidP="00364CE4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364CE4" w:rsidRDefault="00364CE4" w:rsidP="00364CE4">
      <w:pPr>
        <w:rPr>
          <w:sz w:val="24"/>
          <w:szCs w:val="24"/>
        </w:rPr>
      </w:pPr>
      <w:r>
        <w:rPr>
          <w:sz w:val="24"/>
          <w:szCs w:val="24"/>
        </w:rPr>
        <w:t xml:space="preserve">«село Манилы»                                                                                                </w:t>
      </w:r>
      <w:proofErr w:type="spellStart"/>
      <w:r>
        <w:rPr>
          <w:sz w:val="24"/>
          <w:szCs w:val="24"/>
        </w:rPr>
        <w:t>М.А.Килик</w:t>
      </w:r>
      <w:proofErr w:type="spellEnd"/>
      <w:r>
        <w:rPr>
          <w:sz w:val="24"/>
          <w:szCs w:val="24"/>
        </w:rPr>
        <w:t>.</w:t>
      </w:r>
    </w:p>
    <w:p w:rsidR="00364CE4" w:rsidRPr="0089185A" w:rsidRDefault="00364CE4" w:rsidP="00364C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</w:p>
    <w:p w:rsidR="00364CE4" w:rsidRPr="0089185A" w:rsidRDefault="00364CE4" w:rsidP="00364CE4">
      <w:pPr>
        <w:rPr>
          <w:sz w:val="24"/>
          <w:szCs w:val="24"/>
        </w:rPr>
      </w:pPr>
      <w:r w:rsidRPr="0089185A">
        <w:rPr>
          <w:sz w:val="24"/>
          <w:szCs w:val="24"/>
        </w:rPr>
        <w:tab/>
      </w:r>
      <w:r w:rsidRPr="0089185A">
        <w:rPr>
          <w:sz w:val="24"/>
          <w:szCs w:val="24"/>
        </w:rPr>
        <w:tab/>
      </w:r>
      <w:r w:rsidRPr="0089185A">
        <w:rPr>
          <w:sz w:val="24"/>
          <w:szCs w:val="24"/>
        </w:rPr>
        <w:tab/>
      </w:r>
      <w:r w:rsidRPr="0089185A">
        <w:rPr>
          <w:sz w:val="24"/>
          <w:szCs w:val="24"/>
        </w:rPr>
        <w:tab/>
      </w:r>
      <w:r w:rsidRPr="0089185A">
        <w:rPr>
          <w:sz w:val="24"/>
          <w:szCs w:val="24"/>
        </w:rPr>
        <w:tab/>
      </w:r>
      <w:r w:rsidRPr="0089185A">
        <w:rPr>
          <w:sz w:val="24"/>
          <w:szCs w:val="24"/>
        </w:rPr>
        <w:tab/>
      </w:r>
      <w:r w:rsidRPr="0089185A">
        <w:rPr>
          <w:sz w:val="24"/>
          <w:szCs w:val="24"/>
        </w:rPr>
        <w:tab/>
      </w:r>
      <w:r w:rsidRPr="0089185A">
        <w:rPr>
          <w:sz w:val="24"/>
          <w:szCs w:val="24"/>
        </w:rPr>
        <w:tab/>
      </w:r>
    </w:p>
    <w:p w:rsidR="00364CE4" w:rsidRDefault="00364CE4" w:rsidP="00364CE4"/>
    <w:p w:rsidR="003E6E23" w:rsidRDefault="003E6E23"/>
    <w:sectPr w:rsidR="003E6E23" w:rsidSect="00572F7A">
      <w:pgSz w:w="11909" w:h="16834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64CE4"/>
    <w:rsid w:val="00364CE4"/>
    <w:rsid w:val="003E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4CE4"/>
    <w:pPr>
      <w:keepNext/>
      <w:widowControl w:val="0"/>
      <w:shd w:val="clear" w:color="auto" w:fill="FFFFFF"/>
      <w:autoSpaceDE w:val="0"/>
      <w:autoSpaceDN w:val="0"/>
      <w:adjustRightInd w:val="0"/>
      <w:spacing w:before="216" w:after="0" w:line="317" w:lineRule="exact"/>
      <w:ind w:left="22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2"/>
      <w:sz w:val="3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CE4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</w:rPr>
  </w:style>
  <w:style w:type="table" w:styleId="a3">
    <w:name w:val="Table Grid"/>
    <w:basedOn w:val="a1"/>
    <w:rsid w:val="00364C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3238</Characters>
  <Application>Microsoft Office Word</Application>
  <DocSecurity>0</DocSecurity>
  <Lines>26</Lines>
  <Paragraphs>7</Paragraphs>
  <ScaleCrop>false</ScaleCrop>
  <Company>Microsoft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2014-04-22T08:37:00Z</dcterms:created>
  <dcterms:modified xsi:type="dcterms:W3CDTF">2014-04-22T08:37:00Z</dcterms:modified>
</cp:coreProperties>
</file>